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726C" w14:textId="441F6C40" w:rsidR="000B33E6" w:rsidRPr="00970629" w:rsidRDefault="00970629" w:rsidP="00970629">
      <w:pPr>
        <w:jc w:val="center"/>
        <w:rPr>
          <w:b/>
          <w:bCs/>
          <w:sz w:val="28"/>
          <w:szCs w:val="28"/>
          <w:lang w:val="en-GB"/>
        </w:rPr>
      </w:pPr>
      <w:r w:rsidRPr="00970629">
        <w:rPr>
          <w:b/>
          <w:bCs/>
          <w:sz w:val="28"/>
          <w:szCs w:val="28"/>
          <w:lang w:val="en-GB"/>
        </w:rPr>
        <w:t>FIRST AID KIT – CONTENTS</w:t>
      </w:r>
    </w:p>
    <w:p w14:paraId="4408144F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 xml:space="preserve">3 x 1010 Bandage Conforming Light </w:t>
      </w:r>
      <w:proofErr w:type="gramStart"/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5cm</w:t>
      </w:r>
      <w:proofErr w:type="gramEnd"/>
    </w:p>
    <w:p w14:paraId="04FFE3FC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3 x 1020 Bandage Conforming Light 7.5cm</w:t>
      </w:r>
    </w:p>
    <w:p w14:paraId="67D9F763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1064 Bandage Compression Extra Firm 10cm</w:t>
      </w:r>
    </w:p>
    <w:p w14:paraId="2FF47DB0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1128 Surgical Tape 2.5cm x 9m</w:t>
      </w:r>
    </w:p>
    <w:p w14:paraId="518691EB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2 x 1181 Triangular Bandage 110cm x 110cm</w:t>
      </w:r>
    </w:p>
    <w:p w14:paraId="3298BB10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1210 Instant Cold Pack</w:t>
      </w:r>
    </w:p>
    <w:p w14:paraId="284D34B9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5 x 2025 Gauze Swabs 7.5cm x 7.5cm x 5</w:t>
      </w:r>
    </w:p>
    <w:p w14:paraId="34EC63DE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 xml:space="preserve">1 x 2060 Combine Dressing 10cm x </w:t>
      </w:r>
      <w:proofErr w:type="gramStart"/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20cm</w:t>
      </w:r>
      <w:proofErr w:type="gramEnd"/>
    </w:p>
    <w:p w14:paraId="6BBFFA23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2090 Wound Dressing No. 14</w:t>
      </w:r>
    </w:p>
    <w:p w14:paraId="3EEBFD49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2091 Wound Dressing No. 15</w:t>
      </w:r>
    </w:p>
    <w:p w14:paraId="7E60BAFF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2130 Non-adherent Dressing 10cm x 10cm</w:t>
      </w:r>
    </w:p>
    <w:p w14:paraId="5FF2D4E7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3 x 2140 Non-adherent Dressing 7.5cm x 10cm</w:t>
      </w:r>
    </w:p>
    <w:p w14:paraId="01DE7CF6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6 x 2152 Non-adherent Dressing 5cm x 5cm</w:t>
      </w:r>
    </w:p>
    <w:p w14:paraId="4F6C9114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4 x 2170 Eye Pad</w:t>
      </w:r>
    </w:p>
    <w:p w14:paraId="13069073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2230 Adhesive Strips 50’s</w:t>
      </w:r>
    </w:p>
    <w:p w14:paraId="7DE050A2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3010 Scissors Medical 12.5cm SS Sharp/Blunt</w:t>
      </w:r>
    </w:p>
    <w:p w14:paraId="21825449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5 x 305402L Gloves Nitrile Large pair (disposable)</w:t>
      </w:r>
    </w:p>
    <w:p w14:paraId="1FE82AB2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3070 Forceps Pointed 12.5cm SS Sharp</w:t>
      </w:r>
    </w:p>
    <w:p w14:paraId="28BAAEA8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3080 Emergency Accident Blanket</w:t>
      </w:r>
    </w:p>
    <w:p w14:paraId="1CCB1B28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2 x 309105 Splinter Probe (disposable)</w:t>
      </w:r>
    </w:p>
    <w:p w14:paraId="36DD82E2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3130 Safety Pins (assorted x 12)</w:t>
      </w:r>
    </w:p>
    <w:p w14:paraId="6AF2D82A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3140 Notepad &amp; Pencil in bag</w:t>
      </w:r>
    </w:p>
    <w:p w14:paraId="015BA8B7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3225/1 Emergency First Aid Book</w:t>
      </w:r>
    </w:p>
    <w:p w14:paraId="346425DC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343002 Sharps container 150ml</w:t>
      </w:r>
    </w:p>
    <w:p w14:paraId="010D374D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354809 Resuscitation Mask</w:t>
      </w:r>
    </w:p>
    <w:p w14:paraId="730F43CC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3646 Pen Ballpoint (black ink)</w:t>
      </w:r>
    </w:p>
    <w:p w14:paraId="2BA8E1DC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4010 Kidney dish</w:t>
      </w:r>
    </w:p>
    <w:p w14:paraId="08ED7C2F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4030 Gallipot</w:t>
      </w:r>
    </w:p>
    <w:p w14:paraId="19C1C096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4070 Bag resealable small 10cm x 18cm</w:t>
      </w:r>
    </w:p>
    <w:p w14:paraId="39060618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4080 Bag resealable medium 15cm x 23cm</w:t>
      </w:r>
    </w:p>
    <w:p w14:paraId="3724AB20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4090 Bag resealable large 23cm x 30cm</w:t>
      </w:r>
    </w:p>
    <w:p w14:paraId="14C5AD64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10 x 505415 Cleansing Wipes</w:t>
      </w:r>
    </w:p>
    <w:p w14:paraId="7E9982BB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5 x 514000 Hydro Gel sachets 3.5g</w:t>
      </w:r>
    </w:p>
    <w:p w14:paraId="623942FB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 xml:space="preserve">8 x 5111 Saline </w:t>
      </w:r>
      <w:proofErr w:type="spellStart"/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Steritube</w:t>
      </w:r>
      <w:proofErr w:type="spellEnd"/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 xml:space="preserve"> 15ml</w:t>
      </w:r>
    </w:p>
    <w:p w14:paraId="49CB8B8C" w14:textId="77777777" w:rsidR="00970629" w:rsidRPr="00970629" w:rsidRDefault="00970629" w:rsidP="00970629">
      <w:pPr>
        <w:numPr>
          <w:ilvl w:val="0"/>
          <w:numId w:val="1"/>
        </w:numPr>
        <w:shd w:val="clear" w:color="auto" w:fill="FAFAFA"/>
        <w:spacing w:before="100" w:beforeAutospacing="1" w:after="75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</w:pPr>
      <w:r w:rsidRPr="00970629">
        <w:rPr>
          <w:rFonts w:ascii="Helvetica" w:eastAsia="Times New Roman" w:hAnsi="Helvetica" w:cs="Times New Roman"/>
          <w:color w:val="222222"/>
          <w:sz w:val="21"/>
          <w:szCs w:val="21"/>
          <w:lang w:eastAsia="en-AU"/>
        </w:rPr>
        <w:t>1 x 515413 Antiseptic Spray</w:t>
      </w:r>
    </w:p>
    <w:p w14:paraId="6F49D1CD" w14:textId="77777777" w:rsidR="00970629" w:rsidRPr="00970629" w:rsidRDefault="00970629">
      <w:pPr>
        <w:rPr>
          <w:lang w:val="en-GB"/>
        </w:rPr>
      </w:pPr>
    </w:p>
    <w:sectPr w:rsidR="00970629" w:rsidRPr="009706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B370" w14:textId="77777777" w:rsidR="00970629" w:rsidRDefault="00970629" w:rsidP="00970629">
      <w:pPr>
        <w:spacing w:after="0" w:line="240" w:lineRule="auto"/>
      </w:pPr>
      <w:r>
        <w:separator/>
      </w:r>
    </w:p>
  </w:endnote>
  <w:endnote w:type="continuationSeparator" w:id="0">
    <w:p w14:paraId="617434DA" w14:textId="77777777" w:rsidR="00970629" w:rsidRDefault="00970629" w:rsidP="0097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54EB" w14:textId="53FC4D82" w:rsidR="00970629" w:rsidRPr="00970629" w:rsidRDefault="00970629" w:rsidP="00970629">
    <w:pPr>
      <w:pStyle w:val="Footer"/>
      <w:jc w:val="both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  <w:t>Updated Feb 2023Updated Feb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4262" w14:textId="77777777" w:rsidR="00970629" w:rsidRDefault="00970629" w:rsidP="00970629">
      <w:pPr>
        <w:spacing w:after="0" w:line="240" w:lineRule="auto"/>
      </w:pPr>
      <w:r>
        <w:separator/>
      </w:r>
    </w:p>
  </w:footnote>
  <w:footnote w:type="continuationSeparator" w:id="0">
    <w:p w14:paraId="1A941327" w14:textId="77777777" w:rsidR="00970629" w:rsidRDefault="00970629" w:rsidP="0097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B7B0" w14:textId="6DF1364C" w:rsidR="00970629" w:rsidRDefault="00970629">
    <w:pPr>
      <w:pStyle w:val="Header"/>
    </w:pPr>
    <w:r w:rsidRPr="00B362F0">
      <w:rPr>
        <w:noProof/>
      </w:rPr>
      <w:drawing>
        <wp:inline distT="0" distB="0" distL="0" distR="0" wp14:anchorId="59BD0662" wp14:editId="43AAB258">
          <wp:extent cx="638175" cy="7810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57ECE"/>
    <w:multiLevelType w:val="multilevel"/>
    <w:tmpl w:val="FD4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75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29"/>
    <w:rsid w:val="000B33E6"/>
    <w:rsid w:val="004811F8"/>
    <w:rsid w:val="00970629"/>
    <w:rsid w:val="00C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F143"/>
  <w15:chartTrackingRefBased/>
  <w15:docId w15:val="{651AC49A-C0A6-4C11-989D-AD6E7255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29"/>
  </w:style>
  <w:style w:type="paragraph" w:styleId="Footer">
    <w:name w:val="footer"/>
    <w:basedOn w:val="Normal"/>
    <w:link w:val="FooterChar"/>
    <w:uiPriority w:val="99"/>
    <w:unhideWhenUsed/>
    <w:rsid w:val="00970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21" ma:contentTypeDescription="Create a new document." ma:contentTypeScope="" ma:versionID="da379fef009778e61e15cc03af85d4be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eed1e9105a41e19ebb536c2c32e5602b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olicy_x0020_Name xmlns="e025cf38-77b6-4a82-9415-dc9109f2d717" xsi:nil="true"/>
    <_ip_UnifiedCompliancePolicyProperties xmlns="http://schemas.microsoft.com/sharepoint/v3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 xsi:nil="true"/>
  </documentManagement>
</p:properties>
</file>

<file path=customXml/itemProps1.xml><?xml version="1.0" encoding="utf-8"?>
<ds:datastoreItem xmlns:ds="http://schemas.openxmlformats.org/officeDocument/2006/customXml" ds:itemID="{A7BFF787-C952-46E1-9C57-BA635C443B1B}"/>
</file>

<file path=customXml/itemProps2.xml><?xml version="1.0" encoding="utf-8"?>
<ds:datastoreItem xmlns:ds="http://schemas.openxmlformats.org/officeDocument/2006/customXml" ds:itemID="{9E278B85-C10C-4ED6-A8CF-4740BE6EF433}"/>
</file>

<file path=customXml/itemProps3.xml><?xml version="1.0" encoding="utf-8"?>
<ds:datastoreItem xmlns:ds="http://schemas.openxmlformats.org/officeDocument/2006/customXml" ds:itemID="{2CEBECB0-1C13-4472-B002-30A744B34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Glynnis Henderson</dc:creator>
  <cp:keywords/>
  <dc:description/>
  <cp:lastModifiedBy>Glynnis Henderson</cp:lastModifiedBy>
  <cp:revision>1</cp:revision>
  <dcterms:created xsi:type="dcterms:W3CDTF">2023-03-01T02:30:00Z</dcterms:created>
  <dcterms:modified xsi:type="dcterms:W3CDTF">2023-03-01T02:32:00Z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0x0101002A3815CFFEAFAF4E9D7FB5BD9031FEBF</vt:lpwstr>
  </property>
</Properties>
</file>